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11" w:rsidRDefault="00FF1511">
      <w:pPr>
        <w:jc w:val="center"/>
        <w:rPr>
          <w:rFonts w:ascii="Verdana" w:hAnsi="Verdana" w:cs="Verdana"/>
          <w:sz w:val="22"/>
          <w:szCs w:val="22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306"/>
      </w:tblGrid>
      <w:tr w:rsidR="00FF15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11" w:rsidRDefault="00FF1511">
            <w:r>
              <w:rPr>
                <w:rFonts w:ascii="Verdana" w:hAnsi="Verdana" w:cs="Verdana"/>
                <w:b/>
                <w:sz w:val="40"/>
                <w:szCs w:val="40"/>
              </w:rPr>
              <w:t>P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</w:tr>
    </w:tbl>
    <w:p w:rsidR="00FF1511" w:rsidRDefault="00FF1511">
      <w:pPr>
        <w:rPr>
          <w:rFonts w:ascii="Verdana" w:hAnsi="Verdana" w:cs="Verdana"/>
          <w:sz w:val="22"/>
          <w:szCs w:val="22"/>
        </w:rPr>
      </w:pPr>
    </w:p>
    <w:p w:rsidR="00FF1511" w:rsidRDefault="00FF1511">
      <w:pPr>
        <w:jc w:val="center"/>
      </w:pPr>
      <w:r>
        <w:rPr>
          <w:rFonts w:ascii="Verdana" w:hAnsi="Verdana" w:cs="Verdana"/>
          <w:b/>
          <w:sz w:val="24"/>
          <w:szCs w:val="24"/>
        </w:rPr>
        <w:t>SCHEDA PROGETTO</w:t>
      </w:r>
    </w:p>
    <w:p w:rsidR="00FF1511" w:rsidRDefault="00FF1511">
      <w:pPr>
        <w:jc w:val="center"/>
      </w:pPr>
      <w:r>
        <w:rPr>
          <w:rFonts w:ascii="Verdana" w:hAnsi="Verdana" w:cs="Verdana"/>
          <w:b/>
          <w:sz w:val="24"/>
          <w:szCs w:val="24"/>
        </w:rPr>
        <w:t>P.O.F. - Anno Scolastico 20</w:t>
      </w:r>
      <w:r w:rsidR="00757F74">
        <w:rPr>
          <w:rFonts w:ascii="Verdana" w:hAnsi="Verdana" w:cs="Verdana"/>
          <w:b/>
          <w:sz w:val="24"/>
          <w:szCs w:val="24"/>
        </w:rPr>
        <w:t>2</w:t>
      </w:r>
      <w:r w:rsidR="00294F57">
        <w:rPr>
          <w:rFonts w:ascii="Verdana" w:hAnsi="Verdana" w:cs="Verdana"/>
          <w:b/>
          <w:sz w:val="24"/>
          <w:szCs w:val="24"/>
        </w:rPr>
        <w:t>2</w:t>
      </w:r>
      <w:r w:rsidR="00757F74">
        <w:rPr>
          <w:rFonts w:ascii="Verdana" w:hAnsi="Verdana" w:cs="Verdana"/>
          <w:b/>
          <w:sz w:val="24"/>
          <w:szCs w:val="24"/>
        </w:rPr>
        <w:t>/202</w:t>
      </w:r>
      <w:r w:rsidR="00294F57">
        <w:rPr>
          <w:rFonts w:ascii="Verdana" w:hAnsi="Verdana" w:cs="Verdana"/>
          <w:b/>
          <w:sz w:val="24"/>
          <w:szCs w:val="24"/>
        </w:rPr>
        <w:t>3</w:t>
      </w:r>
      <w:bookmarkStart w:id="0" w:name="_GoBack"/>
      <w:bookmarkEnd w:id="0"/>
    </w:p>
    <w:p w:rsidR="00FF1511" w:rsidRDefault="00FF1511">
      <w:pPr>
        <w:rPr>
          <w:rFonts w:ascii="Verdana" w:hAnsi="Verdana" w:cs="Verdana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117"/>
      </w:tblGrid>
      <w:tr w:rsidR="00FF1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F1511" w:rsidRDefault="00FF1511">
            <w:r>
              <w:rPr>
                <w:rFonts w:ascii="Verdana" w:hAnsi="Verdana" w:cs="Verdana"/>
              </w:rPr>
              <w:t>Titolo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rPr>
                <w:rFonts w:ascii="Verdana" w:hAnsi="Verdana" w:cs="Verdana"/>
              </w:rPr>
            </w:pPr>
          </w:p>
        </w:tc>
      </w:tr>
      <w:tr w:rsidR="00FF1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F1511" w:rsidRDefault="00FF1511">
            <w:r>
              <w:rPr>
                <w:rFonts w:ascii="Verdana" w:hAnsi="Verdana" w:cs="Verdana"/>
              </w:rPr>
              <w:t>Area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rPr>
                <w:rFonts w:ascii="Verdana" w:hAnsi="Verdana" w:cs="Verdana"/>
              </w:rPr>
            </w:pPr>
          </w:p>
        </w:tc>
      </w:tr>
      <w:tr w:rsidR="00FF1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F1511" w:rsidRDefault="00FF1511">
            <w:r>
              <w:rPr>
                <w:rFonts w:ascii="Verdana" w:hAnsi="Verdana" w:cs="Verdana"/>
              </w:rPr>
              <w:t>Data approvazione CD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rPr>
                <w:rFonts w:ascii="Verdana" w:hAnsi="Verdana" w:cs="Verdana"/>
              </w:rPr>
            </w:pPr>
          </w:p>
        </w:tc>
      </w:tr>
      <w:tr w:rsidR="00FF1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F1511" w:rsidRDefault="00FF1511">
            <w:r>
              <w:rPr>
                <w:rFonts w:ascii="Verdana" w:hAnsi="Verdana" w:cs="Verdana"/>
              </w:rPr>
              <w:t>Referente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rPr>
                <w:rFonts w:ascii="Verdana" w:hAnsi="Verdana" w:cs="Verdana"/>
              </w:rPr>
            </w:pPr>
          </w:p>
        </w:tc>
      </w:tr>
    </w:tbl>
    <w:p w:rsidR="00FF1511" w:rsidRDefault="00FF1511">
      <w:pPr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117"/>
      </w:tblGrid>
      <w:tr w:rsidR="00FF1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F1511" w:rsidRDefault="00FF1511">
            <w:r>
              <w:rPr>
                <w:rFonts w:ascii="Verdana" w:hAnsi="Verdana" w:cs="Verdana"/>
              </w:rPr>
              <w:t>Ore curricolari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rPr>
                <w:rFonts w:ascii="Verdana" w:hAnsi="Verdana" w:cs="Verdana"/>
              </w:rPr>
            </w:pPr>
          </w:p>
        </w:tc>
      </w:tr>
      <w:tr w:rsidR="00FF1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F1511" w:rsidRDefault="00FF1511">
            <w:r>
              <w:rPr>
                <w:rFonts w:ascii="Verdana" w:hAnsi="Verdana" w:cs="Verdana"/>
              </w:rPr>
              <w:t>Ore extracurricolari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rPr>
                <w:rFonts w:ascii="Verdana" w:hAnsi="Verdana" w:cs="Verdana"/>
              </w:rPr>
            </w:pPr>
          </w:p>
        </w:tc>
      </w:tr>
      <w:tr w:rsidR="00FF1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F1511" w:rsidRDefault="00FF1511">
            <w:r>
              <w:rPr>
                <w:rFonts w:ascii="Verdana" w:hAnsi="Verdana" w:cs="Verdana"/>
              </w:rPr>
              <w:t>Finanziamento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rPr>
                <w:rFonts w:ascii="Verdana" w:hAnsi="Verdana" w:cs="Verdana"/>
              </w:rPr>
            </w:pPr>
          </w:p>
        </w:tc>
      </w:tr>
      <w:tr w:rsidR="00FF1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F1511" w:rsidRDefault="00FF1511">
            <w:r>
              <w:rPr>
                <w:rFonts w:ascii="Verdana" w:hAnsi="Verdana" w:cs="Verdana"/>
              </w:rPr>
              <w:t>Destinatari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rPr>
                <w:rFonts w:ascii="Verdana" w:hAnsi="Verdana" w:cs="Verdana"/>
              </w:rPr>
            </w:pPr>
          </w:p>
        </w:tc>
      </w:tr>
      <w:tr w:rsidR="00FF151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F1511" w:rsidRDefault="00FF1511">
            <w:proofErr w:type="spellStart"/>
            <w:r>
              <w:rPr>
                <w:rFonts w:ascii="Verdana" w:hAnsi="Verdana" w:cs="Verdana"/>
              </w:rPr>
              <w:t>Periodosvolgimento</w:t>
            </w:r>
            <w:proofErr w:type="spellEnd"/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rPr>
                <w:rFonts w:ascii="Verdana" w:hAnsi="Verdana" w:cs="Verdana"/>
              </w:rPr>
            </w:pPr>
          </w:p>
        </w:tc>
      </w:tr>
    </w:tbl>
    <w:p w:rsidR="00FF1511" w:rsidRDefault="00FF1511">
      <w:pPr>
        <w:rPr>
          <w:rFonts w:ascii="Verdana" w:hAnsi="Verdana" w:cs="Verdana"/>
          <w:sz w:val="22"/>
          <w:szCs w:val="22"/>
        </w:rPr>
      </w:pPr>
    </w:p>
    <w:p w:rsidR="00FF1511" w:rsidRDefault="00FF1511">
      <w:pPr>
        <w:rPr>
          <w:rFonts w:ascii="Verdana" w:hAnsi="Verdana" w:cs="Verdana"/>
          <w:sz w:val="22"/>
          <w:szCs w:val="22"/>
        </w:rPr>
      </w:pPr>
    </w:p>
    <w:p w:rsidR="00FF1511" w:rsidRDefault="00FF1511">
      <w:pPr>
        <w:jc w:val="both"/>
      </w:pPr>
      <w:r>
        <w:rPr>
          <w:rFonts w:ascii="Verdana" w:hAnsi="Verdana" w:cs="Verdana"/>
        </w:rPr>
        <w:t>REALIZZAZIONE DEL PROGETTO: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00"/>
      </w:tblGrid>
      <w:tr w:rsidR="00FF1511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F1511" w:rsidRDefault="00FF1511">
            <w:r>
              <w:rPr>
                <w:rFonts w:ascii="Verdana" w:hAnsi="Verdana" w:cs="Verdana"/>
              </w:rPr>
              <w:t>Analisi dei Bisogni (</w:t>
            </w:r>
            <w:r>
              <w:rPr>
                <w:rFonts w:ascii="Verdana" w:hAnsi="Verdana" w:cs="Verdana"/>
                <w:i/>
              </w:rPr>
              <w:t>motivi per cui si propone la realizzazione del progetto</w:t>
            </w:r>
            <w:r>
              <w:rPr>
                <w:rFonts w:ascii="Verdana" w:hAnsi="Verdana" w:cs="Verdana"/>
              </w:rPr>
              <w:t>)</w:t>
            </w:r>
          </w:p>
        </w:tc>
      </w:tr>
      <w:tr w:rsidR="00FF1511">
        <w:trPr>
          <w:trHeight w:val="2513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rPr>
                <w:rFonts w:ascii="Verdana" w:hAnsi="Verdana" w:cs="Verdana"/>
              </w:rPr>
            </w:pPr>
          </w:p>
        </w:tc>
      </w:tr>
      <w:tr w:rsidR="00FF1511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F1511" w:rsidRDefault="00FF1511">
            <w:r>
              <w:rPr>
                <w:rFonts w:ascii="Verdana" w:hAnsi="Verdana" w:cs="Verdana"/>
              </w:rPr>
              <w:t>Discipline coinvolte</w:t>
            </w:r>
          </w:p>
        </w:tc>
      </w:tr>
      <w:tr w:rsidR="00FF1511">
        <w:trPr>
          <w:trHeight w:val="451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rPr>
                <w:rFonts w:ascii="Verdana" w:hAnsi="Verdana" w:cs="Verdana"/>
              </w:rPr>
            </w:pPr>
          </w:p>
        </w:tc>
      </w:tr>
      <w:tr w:rsidR="00FF1511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F1511" w:rsidRDefault="00FF1511">
            <w:r>
              <w:rPr>
                <w:rFonts w:ascii="Verdana" w:hAnsi="Verdana" w:cs="Verdana"/>
              </w:rPr>
              <w:t>Descrizione, Attività e Tempi</w:t>
            </w:r>
          </w:p>
        </w:tc>
      </w:tr>
      <w:tr w:rsidR="00FF1511">
        <w:trPr>
          <w:trHeight w:val="2988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rPr>
                <w:rFonts w:ascii="Verdana" w:hAnsi="Verdana" w:cs="Verdana"/>
              </w:rPr>
            </w:pPr>
          </w:p>
        </w:tc>
      </w:tr>
      <w:tr w:rsidR="00FF1511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F1511" w:rsidRDefault="00FF1511">
            <w:r>
              <w:rPr>
                <w:rFonts w:ascii="Verdana" w:hAnsi="Verdana" w:cs="Verdana"/>
              </w:rPr>
              <w:t>Competenze da attivare (PECUP)</w:t>
            </w:r>
          </w:p>
        </w:tc>
      </w:tr>
      <w:tr w:rsidR="00FF1511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</w:pPr>
            <w:r>
              <w:rPr>
                <w:rFonts w:ascii="Verdana" w:hAnsi="Verdana" w:cs="Verdana"/>
                <w:sz w:val="16"/>
                <w:szCs w:val="16"/>
              </w:rPr>
              <w:t>Partecipare in modo consapevole alla vita civile, sociale ed economica a livello locale, nazionale e comunitario</w:t>
            </w:r>
          </w:p>
          <w:p w:rsidR="00FF1511" w:rsidRDefault="00FF1511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</w:pPr>
            <w:r>
              <w:rPr>
                <w:rFonts w:ascii="Verdana" w:hAnsi="Verdana" w:cs="Verdana"/>
                <w:sz w:val="16"/>
                <w:szCs w:val="16"/>
              </w:rPr>
              <w:t>Porsi con atteggiamento razionale, flessibile e responsabile in un'ottica di apprendimento permanente utilizzando gli strumenti culturali e metodologici in modo critico</w:t>
            </w:r>
          </w:p>
          <w:p w:rsidR="00FF1511" w:rsidRDefault="00FF1511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</w:pPr>
            <w:r>
              <w:rPr>
                <w:rFonts w:ascii="Verdana" w:hAnsi="Verdana" w:cs="Verdana"/>
                <w:sz w:val="16"/>
                <w:szCs w:val="16"/>
              </w:rPr>
              <w:t>Padroneggiare il patrimonio lessicale ed espressivo della lingua italiana secondo le esigenze comunicative</w:t>
            </w:r>
          </w:p>
          <w:p w:rsidR="00FF1511" w:rsidRDefault="00FF1511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Utilizzare i linguaggi settoriali delle lingue comunitarie per interagire nei diversi ambiti e contesti anche ai fini della mobilità di studio e di lavoro</w:t>
            </w:r>
          </w:p>
          <w:p w:rsidR="00FF1511" w:rsidRDefault="00FF1511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</w:pPr>
            <w:r>
              <w:rPr>
                <w:rFonts w:ascii="Verdana" w:hAnsi="Verdana" w:cs="Verdana"/>
                <w:sz w:val="16"/>
                <w:szCs w:val="16"/>
              </w:rPr>
              <w:t>Riconoscere le linee essenziali della storia delle idee e della cultura, per interpretare le trasformazioni intervenute nel corso del tempo;</w:t>
            </w:r>
          </w:p>
          <w:p w:rsidR="00FF1511" w:rsidRDefault="00FF1511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</w:pPr>
            <w:r>
              <w:rPr>
                <w:rFonts w:ascii="Verdana" w:hAnsi="Verdana" w:cs="Verdana"/>
                <w:sz w:val="16"/>
                <w:szCs w:val="16"/>
              </w:rPr>
              <w:t>Padroneggiare il linguaggio formale e i procedimenti dimostrativi della matematica per la comprensione delle discipline scientifiche ed economiche</w:t>
            </w:r>
          </w:p>
          <w:p w:rsidR="00FF1511" w:rsidRDefault="00FF1511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</w:pPr>
            <w:r>
              <w:rPr>
                <w:rFonts w:ascii="Verdana" w:hAnsi="Verdana" w:cs="Verdana"/>
                <w:sz w:val="16"/>
                <w:szCs w:val="16"/>
              </w:rPr>
              <w:t>Utilizzare le reti e gli strumenti informatici nelle attività di studio, ricerca e approfondimento disciplinare</w:t>
            </w:r>
          </w:p>
          <w:p w:rsidR="00FF1511" w:rsidRDefault="00FF1511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</w:pPr>
            <w:r>
              <w:rPr>
                <w:rFonts w:ascii="Verdana" w:hAnsi="Verdana" w:cs="Verdana"/>
                <w:sz w:val="16"/>
                <w:szCs w:val="16"/>
              </w:rPr>
              <w:t>Riconoscere l’interdipendenza tra fenomeni economici, sociali, istituzionali, nella loro dimensione locale e globale</w:t>
            </w:r>
          </w:p>
          <w:p w:rsidR="00FF1511" w:rsidRDefault="00FF1511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</w:pPr>
            <w:r>
              <w:rPr>
                <w:rFonts w:ascii="Verdana" w:hAnsi="Verdana" w:cs="Verdana"/>
                <w:sz w:val="16"/>
                <w:szCs w:val="16"/>
              </w:rPr>
              <w:t>Analizzare, con l’ausilio di strumenti matematici e informatici, i fenomeni economici e sociali</w:t>
            </w:r>
          </w:p>
          <w:p w:rsidR="00FF1511" w:rsidRDefault="00FF1511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</w:pPr>
            <w:r>
              <w:rPr>
                <w:rFonts w:ascii="Verdana" w:hAnsi="Verdana" w:cs="Verdana"/>
                <w:sz w:val="16"/>
                <w:szCs w:val="16"/>
              </w:rPr>
              <w:t>Orientarsi nella normativa pubblicistica, civilistica e fiscale</w:t>
            </w:r>
          </w:p>
          <w:p w:rsidR="00FF1511" w:rsidRDefault="00FF1511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</w:pPr>
            <w:r>
              <w:rPr>
                <w:rFonts w:ascii="Verdana" w:hAnsi="Verdana" w:cs="Verdana"/>
                <w:sz w:val="16"/>
                <w:szCs w:val="16"/>
              </w:rPr>
              <w:t xml:space="preserve">Intervenire nei sistemi aziendali con riferimento a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previsione,organizzazione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conduzione e controllo di gestione</w:t>
            </w:r>
          </w:p>
          <w:p w:rsidR="00FF1511" w:rsidRDefault="00FF1511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</w:pPr>
            <w:r>
              <w:rPr>
                <w:rFonts w:ascii="Verdana" w:hAnsi="Verdana" w:cs="Verdana"/>
                <w:sz w:val="16"/>
                <w:szCs w:val="16"/>
              </w:rPr>
              <w:t>Distinguere e valutare i prodotti e i servizi aziendali, effettuando calcoli di convenienza per individuare soluzioni ottimali</w:t>
            </w:r>
          </w:p>
          <w:p w:rsidR="00FF1511" w:rsidRDefault="00FF1511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</w:pPr>
            <w:r>
              <w:rPr>
                <w:rFonts w:ascii="Verdana" w:hAnsi="Verdana" w:cs="Verdana"/>
                <w:sz w:val="16"/>
                <w:szCs w:val="16"/>
              </w:rPr>
              <w:t>Agire nel sistema informativo dell’azienda e contribuire al suo adeguamento organizzativo e tecnologico</w:t>
            </w:r>
          </w:p>
          <w:p w:rsidR="00FF1511" w:rsidRDefault="00FF1511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</w:pPr>
            <w:r>
              <w:rPr>
                <w:rFonts w:ascii="Verdana" w:hAnsi="Verdana" w:cs="Verdana"/>
                <w:sz w:val="16"/>
                <w:szCs w:val="16"/>
              </w:rPr>
              <w:t>Elaborare, interpretare e rappresentare efficacemente dati aziendali con il ricorso a strumenti informatici</w:t>
            </w:r>
          </w:p>
          <w:p w:rsidR="00FF1511" w:rsidRDefault="00FF1511">
            <w:pPr>
              <w:pStyle w:val="Paragrafoelenco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spacing w:after="0" w:line="240" w:lineRule="auto"/>
              <w:ind w:left="284" w:hanging="284"/>
            </w:pPr>
            <w:r>
              <w:rPr>
                <w:rFonts w:ascii="Verdana" w:hAnsi="Verdana" w:cs="Verdana"/>
                <w:sz w:val="16"/>
                <w:szCs w:val="16"/>
              </w:rPr>
              <w:t xml:space="preserve">Altro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(da specificare)</w:t>
            </w:r>
          </w:p>
          <w:p w:rsidR="00FF1511" w:rsidRDefault="00FF1511">
            <w:pPr>
              <w:pStyle w:val="Paragrafoelenco"/>
              <w:tabs>
                <w:tab w:val="left" w:pos="284"/>
              </w:tabs>
              <w:autoSpaceDE w:val="0"/>
              <w:spacing w:after="0" w:line="240" w:lineRule="auto"/>
              <w:ind w:left="284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F1511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F1511" w:rsidRDefault="00757F74">
            <w:hyperlink r:id="rId8" w:anchor="madrelingua" w:history="1">
              <w:r w:rsidR="00FF1511" w:rsidRPr="00757F74">
                <w:rPr>
                  <w:rStyle w:val="Collegamentoipertestuale"/>
                  <w:rFonts w:ascii="Verdana" w:hAnsi="Verdana" w:cs="Verdana"/>
                </w:rPr>
                <w:t>Competenze da attivare (Competenze di base)</w:t>
              </w:r>
            </w:hyperlink>
          </w:p>
        </w:tc>
      </w:tr>
      <w:tr w:rsidR="00FF1511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pStyle w:val="Paragrafoelenco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</w:pPr>
            <w:r w:rsidRPr="00757F74">
              <w:rPr>
                <w:rFonts w:ascii="Verdana" w:eastAsia="Times New Roman" w:hAnsi="Verdana" w:cs="Verdana"/>
                <w:bCs/>
                <w:sz w:val="16"/>
                <w:szCs w:val="16"/>
                <w:lang w:eastAsia="it-IT"/>
              </w:rPr>
              <w:t>Comunica</w:t>
            </w:r>
            <w:r w:rsidRPr="00757F74">
              <w:rPr>
                <w:rFonts w:ascii="Verdana" w:eastAsia="Times New Roman" w:hAnsi="Verdana" w:cs="Verdana"/>
                <w:bCs/>
                <w:sz w:val="16"/>
                <w:szCs w:val="16"/>
                <w:lang w:eastAsia="it-IT"/>
              </w:rPr>
              <w:t>z</w:t>
            </w:r>
            <w:r w:rsidRPr="00757F74">
              <w:rPr>
                <w:rFonts w:ascii="Verdana" w:eastAsia="Times New Roman" w:hAnsi="Verdana" w:cs="Verdana"/>
                <w:bCs/>
                <w:sz w:val="16"/>
                <w:szCs w:val="16"/>
                <w:lang w:eastAsia="it-IT"/>
              </w:rPr>
              <w:t>ione nella madrelingua</w:t>
            </w:r>
          </w:p>
          <w:p w:rsidR="00FF1511" w:rsidRDefault="00FF1511">
            <w:pPr>
              <w:pStyle w:val="Paragrafoelenco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</w:pPr>
            <w:r w:rsidRPr="00757F74">
              <w:rPr>
                <w:rFonts w:ascii="Verdana" w:eastAsia="Times New Roman" w:hAnsi="Verdana" w:cs="Verdana"/>
                <w:bCs/>
                <w:sz w:val="16"/>
                <w:szCs w:val="16"/>
                <w:lang w:eastAsia="it-IT"/>
              </w:rPr>
              <w:t>Comunicazione nelle</w:t>
            </w:r>
            <w:r w:rsidRPr="00757F74">
              <w:rPr>
                <w:rFonts w:ascii="Verdana" w:eastAsia="Times New Roman" w:hAnsi="Verdana" w:cs="Verdana"/>
                <w:bCs/>
                <w:sz w:val="16"/>
                <w:szCs w:val="16"/>
                <w:lang w:eastAsia="it-IT"/>
              </w:rPr>
              <w:t xml:space="preserve"> </w:t>
            </w:r>
            <w:r w:rsidRPr="00757F74">
              <w:rPr>
                <w:rFonts w:ascii="Verdana" w:eastAsia="Times New Roman" w:hAnsi="Verdana" w:cs="Verdana"/>
                <w:bCs/>
                <w:sz w:val="16"/>
                <w:szCs w:val="16"/>
                <w:lang w:eastAsia="it-IT"/>
              </w:rPr>
              <w:t>lingue straniere</w:t>
            </w:r>
          </w:p>
          <w:p w:rsidR="00FF1511" w:rsidRDefault="00FF1511">
            <w:pPr>
              <w:pStyle w:val="Paragrafoelenco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</w:pPr>
            <w:r w:rsidRPr="00757F74">
              <w:rPr>
                <w:rFonts w:ascii="Verdana" w:eastAsia="Times New Roman" w:hAnsi="Verdana" w:cs="Verdana"/>
                <w:bCs/>
                <w:sz w:val="16"/>
                <w:szCs w:val="16"/>
                <w:lang w:eastAsia="it-IT"/>
              </w:rPr>
              <w:t>Competenza matematica e compe</w:t>
            </w:r>
            <w:r w:rsidRPr="00757F74">
              <w:rPr>
                <w:rFonts w:ascii="Verdana" w:eastAsia="Times New Roman" w:hAnsi="Verdana" w:cs="Verdana"/>
                <w:bCs/>
                <w:sz w:val="16"/>
                <w:szCs w:val="16"/>
                <w:lang w:eastAsia="it-IT"/>
              </w:rPr>
              <w:t>t</w:t>
            </w:r>
            <w:r w:rsidRPr="00757F74">
              <w:rPr>
                <w:rFonts w:ascii="Verdana" w:eastAsia="Times New Roman" w:hAnsi="Verdana" w:cs="Verdana"/>
                <w:bCs/>
                <w:sz w:val="16"/>
                <w:szCs w:val="16"/>
                <w:lang w:eastAsia="it-IT"/>
              </w:rPr>
              <w:t>enze di base in scienza e tecnologia</w:t>
            </w:r>
          </w:p>
          <w:p w:rsidR="00FF1511" w:rsidRDefault="00FF1511">
            <w:pPr>
              <w:pStyle w:val="Paragrafoelenco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</w:pPr>
            <w:r w:rsidRPr="00757F74">
              <w:rPr>
                <w:rFonts w:ascii="Verdana" w:eastAsia="Times New Roman" w:hAnsi="Verdana" w:cs="Verdana"/>
                <w:bCs/>
                <w:sz w:val="16"/>
                <w:szCs w:val="16"/>
                <w:lang w:eastAsia="it-IT"/>
              </w:rPr>
              <w:t>Competenza digitale</w:t>
            </w:r>
          </w:p>
          <w:p w:rsidR="00FF1511" w:rsidRDefault="00FF1511">
            <w:pPr>
              <w:pStyle w:val="Paragrafoelenco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</w:pPr>
            <w:r w:rsidRPr="00757F74">
              <w:rPr>
                <w:rFonts w:ascii="Verdana" w:eastAsia="Times New Roman" w:hAnsi="Verdana" w:cs="Verdana"/>
                <w:bCs/>
                <w:sz w:val="16"/>
                <w:szCs w:val="16"/>
                <w:lang w:eastAsia="it-IT"/>
              </w:rPr>
              <w:t>Imparare ad imparare</w:t>
            </w:r>
          </w:p>
          <w:p w:rsidR="00FF1511" w:rsidRDefault="00FF1511">
            <w:pPr>
              <w:pStyle w:val="Paragrafoelenco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</w:pPr>
            <w:r w:rsidRPr="00757F74">
              <w:rPr>
                <w:rFonts w:ascii="Verdana" w:eastAsia="Times New Roman" w:hAnsi="Verdana" w:cs="Verdana"/>
                <w:bCs/>
                <w:sz w:val="16"/>
                <w:szCs w:val="16"/>
                <w:lang w:eastAsia="it-IT"/>
              </w:rPr>
              <w:t>Competenze sociali e civiche</w:t>
            </w:r>
          </w:p>
          <w:p w:rsidR="00FF1511" w:rsidRDefault="00FF1511">
            <w:pPr>
              <w:pStyle w:val="Paragrafoelenco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</w:pPr>
            <w:r w:rsidRPr="00757F74">
              <w:rPr>
                <w:rFonts w:ascii="Verdana" w:eastAsia="Times New Roman" w:hAnsi="Verdana" w:cs="Verdana"/>
                <w:bCs/>
                <w:sz w:val="16"/>
                <w:szCs w:val="16"/>
                <w:lang w:eastAsia="it-IT"/>
              </w:rPr>
              <w:t>Spirito di iniziativa e imprenditorialità</w:t>
            </w:r>
          </w:p>
          <w:p w:rsidR="00FF1511" w:rsidRDefault="00FF1511">
            <w:pPr>
              <w:pStyle w:val="Paragrafoelenco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Verdana" w:hAnsi="Verdana" w:cs="Verdana"/>
                <w:sz w:val="16"/>
                <w:szCs w:val="16"/>
              </w:rPr>
            </w:pPr>
            <w:r w:rsidRPr="00757F74">
              <w:rPr>
                <w:rFonts w:ascii="Verdana" w:eastAsia="Times New Roman" w:hAnsi="Verdana" w:cs="Verdana"/>
                <w:bCs/>
                <w:sz w:val="16"/>
                <w:szCs w:val="16"/>
                <w:lang w:eastAsia="it-IT"/>
              </w:rPr>
              <w:t>Consapevolezza ed espressione culturale</w:t>
            </w:r>
          </w:p>
          <w:p w:rsidR="00FF1511" w:rsidRDefault="00FF1511">
            <w:pPr>
              <w:pStyle w:val="Paragrafoelenco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</w:pPr>
            <w:r>
              <w:rPr>
                <w:rFonts w:ascii="Verdana" w:hAnsi="Verdana" w:cs="Verdana"/>
                <w:sz w:val="16"/>
                <w:szCs w:val="16"/>
              </w:rPr>
              <w:t xml:space="preserve">Altro 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>(da specificare)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</w:p>
          <w:p w:rsidR="00FF1511" w:rsidRDefault="00FF1511">
            <w:pPr>
              <w:pStyle w:val="Paragrafoelenco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firstLine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F1511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F1511" w:rsidRDefault="00FF1511">
            <w:r>
              <w:rPr>
                <w:rFonts w:ascii="Verdana" w:hAnsi="Verdana" w:cs="Verdana"/>
              </w:rPr>
              <w:t>Obiettivi Misurabili</w:t>
            </w:r>
          </w:p>
        </w:tc>
      </w:tr>
      <w:tr w:rsidR="00FF1511">
        <w:trPr>
          <w:trHeight w:val="750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rPr>
                <w:rFonts w:ascii="Verdana" w:hAnsi="Verdana" w:cs="Verdana"/>
              </w:rPr>
            </w:pPr>
          </w:p>
        </w:tc>
      </w:tr>
      <w:tr w:rsidR="00FF1511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F1511" w:rsidRDefault="00FF1511">
            <w:r>
              <w:rPr>
                <w:rFonts w:ascii="Verdana" w:hAnsi="Verdana" w:cs="Verdana"/>
              </w:rPr>
              <w:t>Metodologie, Strumenti di lavoro</w:t>
            </w:r>
          </w:p>
        </w:tc>
      </w:tr>
      <w:tr w:rsidR="00FF1511">
        <w:trPr>
          <w:trHeight w:val="736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rPr>
                <w:rFonts w:ascii="Verdana" w:hAnsi="Verdana" w:cs="Verdana"/>
              </w:rPr>
            </w:pPr>
          </w:p>
        </w:tc>
      </w:tr>
      <w:tr w:rsidR="00FF1511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F1511" w:rsidRDefault="00FF1511">
            <w:proofErr w:type="spellStart"/>
            <w:r>
              <w:rPr>
                <w:rFonts w:ascii="Verdana" w:hAnsi="Verdana" w:cs="Verdana"/>
                <w:lang w:val="en-US"/>
              </w:rPr>
              <w:t>Contenuti</w:t>
            </w:r>
            <w:proofErr w:type="spellEnd"/>
          </w:p>
        </w:tc>
      </w:tr>
      <w:tr w:rsidR="00FF1511">
        <w:trPr>
          <w:trHeight w:val="722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rPr>
                <w:rFonts w:ascii="Verdana" w:hAnsi="Verdana" w:cs="Verdana"/>
              </w:rPr>
            </w:pPr>
          </w:p>
        </w:tc>
      </w:tr>
      <w:tr w:rsidR="00FF1511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F1511" w:rsidRDefault="00FF1511">
            <w:r>
              <w:rPr>
                <w:rFonts w:ascii="Verdana" w:hAnsi="Verdana" w:cs="Verdana"/>
              </w:rPr>
              <w:t>Prodotto finale</w:t>
            </w:r>
          </w:p>
        </w:tc>
      </w:tr>
      <w:tr w:rsidR="00FF1511">
        <w:trPr>
          <w:trHeight w:val="737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rPr>
                <w:rFonts w:ascii="Verdana" w:hAnsi="Verdana" w:cs="Verdana"/>
              </w:rPr>
            </w:pPr>
          </w:p>
        </w:tc>
      </w:tr>
      <w:tr w:rsidR="00FF1511"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FF1511" w:rsidRDefault="00FF1511">
            <w:r>
              <w:rPr>
                <w:rFonts w:ascii="Verdana" w:hAnsi="Verdana" w:cs="Verdana"/>
              </w:rPr>
              <w:t>Modalità valutazione allievi</w:t>
            </w:r>
          </w:p>
        </w:tc>
      </w:tr>
      <w:tr w:rsidR="00FF1511">
        <w:trPr>
          <w:trHeight w:val="736"/>
        </w:trPr>
        <w:tc>
          <w:tcPr>
            <w:tcW w:w="9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rPr>
                <w:rFonts w:ascii="Verdana" w:hAnsi="Verdana" w:cs="Verdana"/>
              </w:rPr>
            </w:pPr>
          </w:p>
        </w:tc>
      </w:tr>
    </w:tbl>
    <w:p w:rsidR="00FF1511" w:rsidRDefault="00FF1511">
      <w:pPr>
        <w:rPr>
          <w:rFonts w:ascii="Verdana" w:hAnsi="Verdana" w:cs="Verdana"/>
          <w:sz w:val="22"/>
          <w:szCs w:val="22"/>
        </w:rPr>
      </w:pPr>
    </w:p>
    <w:p w:rsidR="00FF1511" w:rsidRDefault="00FF1511">
      <w:pPr>
        <w:jc w:val="both"/>
      </w:pPr>
      <w:r>
        <w:rPr>
          <w:rFonts w:ascii="Verdana" w:hAnsi="Verdana" w:cs="Verdana"/>
          <w:b/>
          <w:sz w:val="24"/>
          <w:szCs w:val="24"/>
        </w:rPr>
        <w:t xml:space="preserve">PERSONE COINVOLTE NELLA REALIZZAZIONE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7"/>
        <w:gridCol w:w="2459"/>
        <w:gridCol w:w="1509"/>
        <w:gridCol w:w="1300"/>
      </w:tblGrid>
      <w:tr w:rsidR="00FF1511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F1511" w:rsidRDefault="00FF1511">
            <w:pPr>
              <w:snapToGrid w:val="0"/>
              <w:jc w:val="center"/>
            </w:pPr>
            <w:r>
              <w:rPr>
                <w:rFonts w:ascii="Verdana" w:hAnsi="Verdana" w:cs="Verdana"/>
              </w:rPr>
              <w:t>Cognome e Nome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F1511" w:rsidRDefault="00FF1511">
            <w:pPr>
              <w:snapToGrid w:val="0"/>
              <w:jc w:val="center"/>
            </w:pPr>
            <w:r>
              <w:rPr>
                <w:rFonts w:ascii="Verdana" w:hAnsi="Verdana" w:cs="Verdana"/>
              </w:rPr>
              <w:t>Qualifica</w:t>
            </w:r>
          </w:p>
          <w:p w:rsidR="00FF1511" w:rsidRDefault="00FF1511">
            <w:pPr>
              <w:snapToGrid w:val="0"/>
              <w:jc w:val="center"/>
            </w:pPr>
            <w:r>
              <w:rPr>
                <w:rFonts w:ascii="Verdana" w:hAnsi="Verdana" w:cs="Verdana"/>
              </w:rPr>
              <w:t>(</w:t>
            </w:r>
            <w:r>
              <w:rPr>
                <w:rFonts w:ascii="Verdana" w:hAnsi="Verdana" w:cs="Verdana"/>
                <w:i/>
              </w:rPr>
              <w:t>docente interno, docente esterno, ATA</w:t>
            </w:r>
            <w:r>
              <w:rPr>
                <w:rFonts w:ascii="Verdana" w:hAnsi="Verdana" w:cs="Verdana"/>
              </w:rPr>
              <w:t>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F1511" w:rsidRDefault="00FF1511">
            <w:pPr>
              <w:snapToGrid w:val="0"/>
              <w:jc w:val="center"/>
            </w:pPr>
            <w:r>
              <w:rPr>
                <w:rFonts w:ascii="Verdana" w:hAnsi="Verdana" w:cs="Verdana"/>
              </w:rPr>
              <w:t>Ruolo svolto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F1511" w:rsidRDefault="00FF1511">
            <w:pPr>
              <w:snapToGrid w:val="0"/>
              <w:jc w:val="center"/>
            </w:pPr>
            <w:r>
              <w:rPr>
                <w:rFonts w:ascii="Verdana" w:hAnsi="Verdana" w:cs="Verdana"/>
              </w:rPr>
              <w:t>N° ore assegnate</w:t>
            </w:r>
          </w:p>
        </w:tc>
      </w:tr>
      <w:tr w:rsidR="00FF1511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FF1511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u w:val="single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u w:val="single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u w:val="single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Cs/>
              </w:rPr>
            </w:pPr>
          </w:p>
        </w:tc>
      </w:tr>
      <w:tr w:rsidR="00FF1511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Cs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Cs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Cs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Cs/>
              </w:rPr>
            </w:pPr>
          </w:p>
        </w:tc>
      </w:tr>
      <w:tr w:rsidR="00FF1511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Cs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Cs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Cs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Cs/>
              </w:rPr>
            </w:pPr>
          </w:p>
        </w:tc>
      </w:tr>
      <w:tr w:rsidR="00FF1511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Cs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Cs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Cs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Cs/>
              </w:rPr>
            </w:pPr>
          </w:p>
        </w:tc>
      </w:tr>
      <w:tr w:rsidR="00FF1511"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Cs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Cs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Cs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Cs/>
              </w:rPr>
            </w:pPr>
          </w:p>
        </w:tc>
      </w:tr>
    </w:tbl>
    <w:p w:rsidR="00FF1511" w:rsidRDefault="00FF1511">
      <w:pPr>
        <w:jc w:val="both"/>
        <w:rPr>
          <w:rFonts w:ascii="Verdana" w:hAnsi="Verdana" w:cs="Verdana"/>
          <w:sz w:val="22"/>
          <w:szCs w:val="22"/>
          <w:lang w:val="en-US"/>
        </w:rPr>
      </w:pPr>
    </w:p>
    <w:p w:rsidR="00FF1511" w:rsidRDefault="00FF1511">
      <w:pPr>
        <w:jc w:val="both"/>
      </w:pPr>
      <w:r>
        <w:rPr>
          <w:rFonts w:ascii="Verdana" w:hAnsi="Verdana" w:cs="Verdana"/>
          <w:bCs/>
          <w:sz w:val="24"/>
          <w:szCs w:val="24"/>
        </w:rPr>
        <w:lastRenderedPageBreak/>
        <w:t xml:space="preserve">PARTE FINANZIARIA </w:t>
      </w:r>
      <w:r>
        <w:rPr>
          <w:rFonts w:ascii="Verdana" w:hAnsi="Verdana" w:cs="Verdana"/>
          <w:sz w:val="24"/>
          <w:szCs w:val="24"/>
        </w:rPr>
        <w:t>COSTI PREVISTI</w:t>
      </w:r>
    </w:p>
    <w:p w:rsidR="00FF1511" w:rsidRDefault="00FF1511">
      <w:pPr>
        <w:jc w:val="both"/>
      </w:pPr>
      <w:r>
        <w:rPr>
          <w:rFonts w:ascii="Verdana" w:hAnsi="Verdana" w:cs="Verdana"/>
          <w:i/>
        </w:rPr>
        <w:t>(allegare eventualmente</w:t>
      </w:r>
      <w:r>
        <w:rPr>
          <w:rFonts w:ascii="Verdana" w:hAnsi="Verdana" w:cs="Verdana"/>
        </w:rPr>
        <w:t xml:space="preserve"> a parte l’elenco dettagliato dei beni da acquistare)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27"/>
        <w:gridCol w:w="7"/>
        <w:gridCol w:w="1276"/>
        <w:gridCol w:w="3647"/>
      </w:tblGrid>
      <w:tr w:rsidR="00FF1511">
        <w:trPr>
          <w:trHeight w:val="4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F1511" w:rsidRDefault="00FF1511">
            <w:pPr>
              <w:snapToGrid w:val="0"/>
              <w:jc w:val="center"/>
            </w:pPr>
            <w:r>
              <w:rPr>
                <w:rFonts w:ascii="Verdana" w:hAnsi="Verdana" w:cs="Verdana"/>
              </w:rPr>
              <w:t>Descrizione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F1511" w:rsidRDefault="00FF1511">
            <w:pPr>
              <w:snapToGrid w:val="0"/>
              <w:jc w:val="center"/>
            </w:pPr>
            <w:r>
              <w:rPr>
                <w:rFonts w:ascii="Verdana" w:hAnsi="Verdana" w:cs="Verdana"/>
              </w:rPr>
              <w:t>Numero ore totali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F1511" w:rsidRDefault="00FF1511">
            <w:pPr>
              <w:snapToGrid w:val="0"/>
              <w:jc w:val="center"/>
            </w:pPr>
            <w:r>
              <w:rPr>
                <w:rFonts w:ascii="Verdana" w:hAnsi="Verdana" w:cs="Verdana"/>
              </w:rPr>
              <w:t xml:space="preserve">Costo unitario lordo </w:t>
            </w:r>
            <w:proofErr w:type="spellStart"/>
            <w:r>
              <w:rPr>
                <w:rFonts w:ascii="Verdana" w:hAnsi="Verdana" w:cs="Verdana"/>
              </w:rPr>
              <w:t>dip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F1511" w:rsidRDefault="00FF1511">
            <w:pPr>
              <w:snapToGrid w:val="0"/>
              <w:jc w:val="center"/>
            </w:pPr>
            <w:r>
              <w:rPr>
                <w:rFonts w:ascii="Verdana" w:hAnsi="Verdana" w:cs="Verdana"/>
              </w:rPr>
              <w:t>Costo totale</w:t>
            </w:r>
          </w:p>
        </w:tc>
      </w:tr>
      <w:tr w:rsidR="00FF151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both"/>
            </w:pPr>
            <w:r>
              <w:rPr>
                <w:rFonts w:ascii="Verdana" w:hAnsi="Verdana" w:cs="Verdana"/>
              </w:rPr>
              <w:t>Docenza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FF151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both"/>
            </w:pPr>
            <w:r>
              <w:rPr>
                <w:rFonts w:ascii="Verdana" w:hAnsi="Verdana" w:cs="Verdana"/>
              </w:rPr>
              <w:t>Non docenza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FF151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both"/>
            </w:pPr>
            <w:r>
              <w:rPr>
                <w:rFonts w:ascii="Verdana" w:hAnsi="Verdana" w:cs="Verdana"/>
              </w:rPr>
              <w:t xml:space="preserve">Personale ATA </w:t>
            </w:r>
            <w:proofErr w:type="spellStart"/>
            <w:r>
              <w:rPr>
                <w:rFonts w:ascii="Verdana" w:hAnsi="Verdana" w:cs="Verdana"/>
              </w:rPr>
              <w:t>Ass</w:t>
            </w:r>
            <w:proofErr w:type="spellEnd"/>
            <w:r>
              <w:rPr>
                <w:rFonts w:ascii="Verdana" w:hAnsi="Verdana" w:cs="Verdana"/>
              </w:rPr>
              <w:t xml:space="preserve">. </w:t>
            </w:r>
            <w:proofErr w:type="spellStart"/>
            <w:r>
              <w:rPr>
                <w:rFonts w:ascii="Verdana" w:hAnsi="Verdana" w:cs="Verdana"/>
              </w:rPr>
              <w:t>Amm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FF151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both"/>
            </w:pPr>
            <w:r>
              <w:rPr>
                <w:rFonts w:ascii="Verdana" w:hAnsi="Verdana" w:cs="Verdana"/>
              </w:rPr>
              <w:t xml:space="preserve">Personale ATA </w:t>
            </w:r>
            <w:proofErr w:type="spellStart"/>
            <w:r>
              <w:rPr>
                <w:rFonts w:ascii="Verdana" w:hAnsi="Verdana" w:cs="Verdana"/>
              </w:rPr>
              <w:t>Ass</w:t>
            </w:r>
            <w:proofErr w:type="spellEnd"/>
            <w:r>
              <w:rPr>
                <w:rFonts w:ascii="Verdana" w:hAnsi="Verdana" w:cs="Verdana"/>
              </w:rPr>
              <w:t>. Tecnici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FF151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both"/>
            </w:pPr>
            <w:r>
              <w:rPr>
                <w:rFonts w:ascii="Verdana" w:hAnsi="Verdana" w:cs="Verdana"/>
              </w:rPr>
              <w:t xml:space="preserve">Personale ATA </w:t>
            </w:r>
            <w:proofErr w:type="spellStart"/>
            <w:r>
              <w:rPr>
                <w:rFonts w:ascii="Verdana" w:hAnsi="Verdana" w:cs="Verdana"/>
              </w:rPr>
              <w:t>Coll</w:t>
            </w:r>
            <w:proofErr w:type="spellEnd"/>
            <w:r>
              <w:rPr>
                <w:rFonts w:ascii="Verdana" w:hAnsi="Verdana" w:cs="Verdana"/>
              </w:rPr>
              <w:t xml:space="preserve">. </w:t>
            </w:r>
            <w:proofErr w:type="spellStart"/>
            <w:r>
              <w:rPr>
                <w:rFonts w:ascii="Verdana" w:hAnsi="Verdana" w:cs="Verdana"/>
              </w:rPr>
              <w:t>Scol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FF1511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F1511" w:rsidRDefault="00FF1511">
            <w:pPr>
              <w:snapToGrid w:val="0"/>
              <w:jc w:val="right"/>
            </w:pPr>
            <w:r>
              <w:rPr>
                <w:rFonts w:ascii="Verdana" w:hAnsi="Verdana" w:cs="Verdana"/>
                <w:b/>
              </w:rPr>
              <w:t>Totale costi personale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</w:tr>
      <w:tr w:rsidR="00FF1511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F1511" w:rsidRDefault="00FF1511">
            <w:pPr>
              <w:snapToGrid w:val="0"/>
              <w:jc w:val="both"/>
            </w:pPr>
            <w:r>
              <w:rPr>
                <w:rFonts w:ascii="Verdana" w:hAnsi="Verdana" w:cs="Verdana"/>
              </w:rPr>
              <w:t>Spese per carta, cancelleria, stampati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rPr>
                <w:rFonts w:ascii="Verdana" w:hAnsi="Verdana" w:cs="Verdana"/>
                <w:bCs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Cs/>
              </w:rPr>
            </w:pPr>
          </w:p>
        </w:tc>
      </w:tr>
      <w:tr w:rsidR="00FF1511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F1511" w:rsidRDefault="00FF1511">
            <w:pPr>
              <w:snapToGrid w:val="0"/>
              <w:jc w:val="both"/>
            </w:pPr>
            <w:r>
              <w:rPr>
                <w:rFonts w:ascii="Verdana" w:hAnsi="Verdana" w:cs="Verdana"/>
              </w:rPr>
              <w:t>Materiale tecnico specialistico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rPr>
                <w:rFonts w:ascii="Verdana" w:hAnsi="Verdana" w:cs="Verdana"/>
                <w:bCs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Cs/>
              </w:rPr>
            </w:pPr>
          </w:p>
        </w:tc>
      </w:tr>
      <w:tr w:rsidR="00FF1511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F1511" w:rsidRDefault="00FF1511">
            <w:pPr>
              <w:snapToGrid w:val="0"/>
              <w:jc w:val="both"/>
            </w:pPr>
            <w:r>
              <w:rPr>
                <w:rFonts w:ascii="Verdana" w:hAnsi="Verdana" w:cs="Verdana"/>
              </w:rPr>
              <w:t>Attrezzature inventariabili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rPr>
                <w:rFonts w:ascii="Verdana" w:hAnsi="Verdana" w:cs="Verdana"/>
                <w:bCs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Cs/>
              </w:rPr>
            </w:pPr>
          </w:p>
        </w:tc>
      </w:tr>
      <w:tr w:rsidR="00FF1511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F1511" w:rsidRDefault="00FF1511">
            <w:pPr>
              <w:snapToGrid w:val="0"/>
              <w:jc w:val="both"/>
            </w:pPr>
            <w:r>
              <w:rPr>
                <w:rFonts w:ascii="Verdana" w:hAnsi="Verdana" w:cs="Verdana"/>
              </w:rPr>
              <w:t>Altre spese (specificare)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u w:val="single"/>
              </w:rPr>
            </w:pPr>
          </w:p>
        </w:tc>
      </w:tr>
      <w:tr w:rsidR="00FF1511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F1511" w:rsidRDefault="00FF1511">
            <w:pPr>
              <w:snapToGrid w:val="0"/>
              <w:jc w:val="both"/>
            </w:pPr>
            <w:r>
              <w:rPr>
                <w:rFonts w:ascii="Verdana" w:hAnsi="Verdana" w:cs="Verdana"/>
              </w:rPr>
              <w:t>Trasporto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u w:val="single"/>
              </w:rPr>
            </w:pPr>
          </w:p>
        </w:tc>
      </w:tr>
      <w:tr w:rsidR="00FF1511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F1511" w:rsidRDefault="00FF1511">
            <w:pPr>
              <w:snapToGrid w:val="0"/>
              <w:jc w:val="right"/>
            </w:pPr>
            <w:r>
              <w:rPr>
                <w:rFonts w:ascii="Verdana" w:hAnsi="Verdana" w:cs="Verdana"/>
                <w:b/>
              </w:rPr>
              <w:t>Totale costi per materiali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</w:tr>
      <w:tr w:rsidR="00FF1511"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FF1511" w:rsidRDefault="00FF1511">
            <w:pPr>
              <w:snapToGrid w:val="0"/>
              <w:jc w:val="right"/>
            </w:pPr>
            <w:r>
              <w:rPr>
                <w:rFonts w:ascii="Verdana" w:hAnsi="Verdana" w:cs="Verdana"/>
                <w:b/>
              </w:rPr>
              <w:t>Costo complessivo del progetto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11" w:rsidRDefault="00FF1511">
            <w:pPr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</w:tr>
    </w:tbl>
    <w:p w:rsidR="00FF1511" w:rsidRDefault="00FF1511">
      <w:pPr>
        <w:tabs>
          <w:tab w:val="left" w:pos="7380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FF1511" w:rsidRDefault="00FF1511">
      <w:pPr>
        <w:jc w:val="both"/>
      </w:pPr>
      <w:r>
        <w:rPr>
          <w:rFonts w:ascii="Verdana" w:hAnsi="Verdana" w:cs="Verdana"/>
          <w:i/>
        </w:rPr>
        <w:t xml:space="preserve">Alla conclusione della realizzazione del progetto saranno compilati la scheda monitoraggio con le date di svolgimento del progetto medesimo </w:t>
      </w:r>
    </w:p>
    <w:p w:rsidR="00FF1511" w:rsidRDefault="00FF1511">
      <w:pPr>
        <w:jc w:val="both"/>
        <w:rPr>
          <w:rFonts w:ascii="Verdana" w:hAnsi="Verdana" w:cs="Verdana"/>
          <w:i/>
          <w:sz w:val="24"/>
          <w:szCs w:val="24"/>
          <w:u w:val="single"/>
        </w:rPr>
      </w:pPr>
    </w:p>
    <w:p w:rsidR="00FF1511" w:rsidRDefault="00FF1511">
      <w:pPr>
        <w:jc w:val="both"/>
        <w:rPr>
          <w:rFonts w:ascii="Verdana" w:hAnsi="Verdana" w:cs="Verdana"/>
          <w:i/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872"/>
      </w:tblGrid>
      <w:tr w:rsidR="00FF151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F1511" w:rsidRDefault="00FF1511">
            <w:r>
              <w:rPr>
                <w:rFonts w:ascii="Verdana" w:hAnsi="Verdana" w:cs="Verdana"/>
              </w:rPr>
              <w:t xml:space="preserve">Presentato in data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rPr>
                <w:rFonts w:ascii="Verdana" w:hAnsi="Verdana" w:cs="Verdana"/>
              </w:rPr>
            </w:pPr>
          </w:p>
        </w:tc>
      </w:tr>
    </w:tbl>
    <w:p w:rsidR="00FF1511" w:rsidRDefault="00FF1511">
      <w:pPr>
        <w:ind w:left="4395"/>
        <w:jc w:val="center"/>
      </w:pPr>
      <w:r>
        <w:rPr>
          <w:rFonts w:ascii="Verdana" w:hAnsi="Verdana" w:cs="Verdana"/>
          <w:sz w:val="24"/>
          <w:szCs w:val="24"/>
        </w:rPr>
        <w:t>_________________________________</w:t>
      </w:r>
    </w:p>
    <w:p w:rsidR="00FF1511" w:rsidRDefault="00FF1511">
      <w:pPr>
        <w:ind w:left="4395"/>
        <w:jc w:val="center"/>
      </w:pPr>
      <w:r>
        <w:rPr>
          <w:rFonts w:ascii="Verdana" w:hAnsi="Verdana" w:cs="Verdana"/>
        </w:rPr>
        <w:t>(firma del docente responsabile del progetto)</w:t>
      </w:r>
    </w:p>
    <w:p w:rsidR="00FF1511" w:rsidRDefault="00FF1511">
      <w:pPr>
        <w:rPr>
          <w:rFonts w:ascii="Verdana" w:hAnsi="Verdana" w:cs="Verdana"/>
          <w:sz w:val="24"/>
          <w:szCs w:val="24"/>
        </w:rPr>
      </w:pPr>
    </w:p>
    <w:p w:rsidR="00FF1511" w:rsidRDefault="00FF1511">
      <w:pPr>
        <w:rPr>
          <w:rFonts w:ascii="Verdana" w:hAnsi="Verdana" w:cs="Verdana"/>
          <w:sz w:val="24"/>
          <w:szCs w:val="24"/>
        </w:rPr>
      </w:pPr>
    </w:p>
    <w:p w:rsidR="00FF1511" w:rsidRDefault="00FF1511">
      <w:pPr>
        <w:rPr>
          <w:rFonts w:ascii="Verdana" w:hAnsi="Verdana" w:cs="Verdana"/>
          <w:sz w:val="24"/>
          <w:szCs w:val="24"/>
        </w:rPr>
      </w:pPr>
    </w:p>
    <w:p w:rsidR="00FF1511" w:rsidRDefault="00FF1511">
      <w:pPr>
        <w:rPr>
          <w:rFonts w:ascii="Verdana" w:hAnsi="Verdana" w:cs="Verdana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589"/>
      </w:tblGrid>
      <w:tr w:rsidR="00FF151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F1511" w:rsidRDefault="00FF1511">
            <w:r>
              <w:rPr>
                <w:rFonts w:ascii="Verdana" w:hAnsi="Verdana" w:cs="Verdana"/>
              </w:rPr>
              <w:t xml:space="preserve">Visto in data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511" w:rsidRDefault="00FF1511">
            <w:pPr>
              <w:snapToGrid w:val="0"/>
              <w:rPr>
                <w:rFonts w:ascii="Verdana" w:hAnsi="Verdana" w:cs="Verdana"/>
              </w:rPr>
            </w:pPr>
          </w:p>
        </w:tc>
      </w:tr>
    </w:tbl>
    <w:p w:rsidR="00FF1511" w:rsidRDefault="00FF1511">
      <w:pPr>
        <w:rPr>
          <w:rFonts w:ascii="Verdana" w:hAnsi="Verdana" w:cs="Verdana"/>
          <w:sz w:val="24"/>
          <w:szCs w:val="24"/>
        </w:rPr>
      </w:pPr>
    </w:p>
    <w:p w:rsidR="00FF1511" w:rsidRDefault="00FF1511">
      <w:pPr>
        <w:tabs>
          <w:tab w:val="center" w:pos="2268"/>
        </w:tabs>
        <w:ind w:left="4395"/>
        <w:jc w:val="center"/>
      </w:pPr>
      <w:r>
        <w:rPr>
          <w:rFonts w:ascii="Verdana" w:hAnsi="Verdana" w:cs="Verdana"/>
        </w:rPr>
        <w:t>IL DIRIGENTE SCOLASTICO</w:t>
      </w:r>
    </w:p>
    <w:p w:rsidR="00FF1511" w:rsidRDefault="00FF1511">
      <w:pPr>
        <w:tabs>
          <w:tab w:val="center" w:pos="2268"/>
        </w:tabs>
        <w:ind w:left="4395"/>
        <w:jc w:val="center"/>
      </w:pPr>
      <w:r>
        <w:rPr>
          <w:rFonts w:ascii="Verdana" w:hAnsi="Verdana" w:cs="Verdana"/>
        </w:rPr>
        <w:t>Prof.ssa Alessandra ROSSET</w:t>
      </w:r>
    </w:p>
    <w:sectPr w:rsidR="00FF1511">
      <w:footerReference w:type="default" r:id="rId9"/>
      <w:headerReference w:type="first" r:id="rId10"/>
      <w:footerReference w:type="first" r:id="rId11"/>
      <w:pgSz w:w="11906" w:h="16838"/>
      <w:pgMar w:top="1276" w:right="1134" w:bottom="567" w:left="1134" w:header="56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11" w:rsidRDefault="00FF1511">
      <w:r>
        <w:separator/>
      </w:r>
    </w:p>
  </w:endnote>
  <w:endnote w:type="continuationSeparator" w:id="0">
    <w:p w:rsidR="00FF1511" w:rsidRDefault="00FF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11" w:rsidRDefault="00FF1511">
    <w:pPr>
      <w:pStyle w:val="Pidipagina"/>
    </w:pPr>
    <w:r>
      <w:rPr>
        <w:rFonts w:ascii="Verdana" w:hAnsi="Verdana"/>
        <w:sz w:val="16"/>
        <w:szCs w:val="16"/>
      </w:rPr>
      <w:t xml:space="preserve">Scheda progetto - Versione </w:t>
    </w:r>
    <w:r w:rsidR="00757F74">
      <w:rPr>
        <w:rFonts w:ascii="Verdana" w:hAnsi="Verdana"/>
        <w:sz w:val="16"/>
        <w:szCs w:val="16"/>
      </w:rPr>
      <w:t>01/10/2021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11" w:rsidRDefault="004F0AC4">
    <w:pPr>
      <w:pStyle w:val="Pidipagina"/>
      <w:rPr>
        <w:rFonts w:ascii="Verdana" w:hAnsi="Verdana"/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6124575" cy="4953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40" r="-3" b="-40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F1511" w:rsidRDefault="00FF1511">
    <w:pPr>
      <w:pStyle w:val="Pidipagina"/>
    </w:pPr>
    <w:r>
      <w:rPr>
        <w:rFonts w:ascii="Verdana" w:hAnsi="Verdana"/>
        <w:sz w:val="16"/>
        <w:szCs w:val="16"/>
      </w:rPr>
      <w:t>Scheda progetto - Versione 14/11/2019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11" w:rsidRDefault="00FF1511">
      <w:r>
        <w:separator/>
      </w:r>
    </w:p>
  </w:footnote>
  <w:footnote w:type="continuationSeparator" w:id="0">
    <w:p w:rsidR="00FF1511" w:rsidRDefault="00FF1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11" w:rsidRDefault="004F0AC4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11144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17" r="-3" b="-17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14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74"/>
    <w:rsid w:val="00294F57"/>
    <w:rsid w:val="004F0AC4"/>
    <w:rsid w:val="00757F74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ourier New" w:hAnsi="Courier New" w:cs="Courier New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16"/>
      <w:szCs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7z1">
    <w:name w:val="WW8Num7z1"/>
    <w:rPr>
      <w:rFonts w:ascii="Wingdings" w:hAnsi="Wingdings" w:cs="Wingdings" w:hint="default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Verdana" w:eastAsia="Times New Roman" w:hAnsi="Verdana" w:cs="Courier New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sz w:val="16"/>
      <w:szCs w:val="16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rPr>
      <w:rFonts w:ascii="Courier New" w:hAnsi="Courier New" w:cs="Courier New"/>
    </w:rPr>
  </w:style>
  <w:style w:type="character" w:customStyle="1" w:styleId="PidipaginaCarattere">
    <w:name w:val="Piè di pagina Carattere"/>
    <w:rPr>
      <w:rFonts w:ascii="Courier New" w:hAnsi="Courier New" w:cs="Courier New"/>
    </w:rPr>
  </w:style>
  <w:style w:type="character" w:customStyle="1" w:styleId="MappadocumentoCarattere">
    <w:name w:val="Mappa documen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Corpodeltesto2Carattere">
    <w:name w:val="Corpo del testo 2 Carattere"/>
    <w:rPr>
      <w:rFonts w:ascii="Courier New" w:hAnsi="Courier New" w:cs="Courier New"/>
      <w:lang w:eastAsia="zh-CN"/>
    </w:rPr>
  </w:style>
  <w:style w:type="character" w:customStyle="1" w:styleId="Corpodeltesto3Carattere">
    <w:name w:val="Corpo del testo 3 Carattere"/>
    <w:rPr>
      <w:rFonts w:ascii="Courier New" w:hAnsi="Courier New" w:cs="Courier New"/>
      <w:sz w:val="16"/>
      <w:szCs w:val="16"/>
      <w:lang w:eastAsia="zh-CN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ile1">
    <w:name w:val="Stile1"/>
    <w:basedOn w:val="Normale"/>
    <w:next w:val="Corpotesto"/>
    <w:pPr>
      <w:jc w:val="both"/>
    </w:pPr>
    <w:rPr>
      <w:rFonts w:ascii="Arial" w:hAnsi="Arial" w:cs="Arial"/>
      <w:b/>
      <w:smallCaps/>
      <w:spacing w:val="3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customStyle="1" w:styleId="WW-Titolo">
    <w:name w:val="WW-Titolo"/>
    <w:basedOn w:val="Titolo10"/>
    <w:next w:val="Corpotest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cs="Times New Roman"/>
      <w:lang w:val="x-none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rFonts w:cs="Times New Roman"/>
      <w:lang w:val="x-none"/>
    </w:rPr>
  </w:style>
  <w:style w:type="paragraph" w:customStyle="1" w:styleId="Corpodeltesto31">
    <w:name w:val="Corpo del testo 31"/>
    <w:basedOn w:val="Normale"/>
    <w:pPr>
      <w:spacing w:after="120"/>
    </w:pPr>
    <w:rPr>
      <w:rFonts w:cs="Times New Roman"/>
      <w:sz w:val="16"/>
      <w:szCs w:val="16"/>
      <w:lang w:val="x-none"/>
    </w:rPr>
  </w:style>
  <w:style w:type="paragraph" w:styleId="Testonotaapidipagina">
    <w:name w:val="footnote text"/>
    <w:basedOn w:val="Normale"/>
    <w:pPr>
      <w:suppressAutoHyphens w:val="0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e"/>
    <w:pPr>
      <w:suppressAutoHyphens w:val="0"/>
      <w:spacing w:before="100" w:after="142" w:line="288" w:lineRule="auto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Carattere">
    <w:name w:val=" Carattere"/>
    <w:basedOn w:val="Normale"/>
    <w:pPr>
      <w:suppressAutoHyphens w:val="0"/>
      <w:spacing w:after="160" w:line="240" w:lineRule="exact"/>
    </w:pPr>
    <w:rPr>
      <w:rFonts w:ascii="Times New Roman" w:hAnsi="Times New Roman" w:cs="Times New Roman"/>
      <w:lang w:val="fr-FR" w:eastAsia="it-IT"/>
    </w:rPr>
  </w:style>
  <w:style w:type="paragraph" w:customStyle="1" w:styleId="Testonormale1">
    <w:name w:val="Testo normale1"/>
    <w:basedOn w:val="Normale"/>
    <w:pPr>
      <w:suppressAutoHyphens w:val="0"/>
    </w:pPr>
    <w:rPr>
      <w:rFonts w:cs="Times New Roman"/>
      <w:lang w:val="x-none"/>
    </w:r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ourier New" w:hAnsi="Courier New" w:cs="Courier New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16"/>
      <w:szCs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7z1">
    <w:name w:val="WW8Num7z1"/>
    <w:rPr>
      <w:rFonts w:ascii="Wingdings" w:hAnsi="Wingdings" w:cs="Wingdings" w:hint="default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Verdana" w:eastAsia="Times New Roman" w:hAnsi="Verdana" w:cs="Courier New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sz w:val="16"/>
      <w:szCs w:val="16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  <w:i w:val="0"/>
      <w:strike w:val="0"/>
      <w:dstrike w:val="0"/>
      <w:position w:val="0"/>
      <w:sz w:val="24"/>
      <w:vertAlign w:val="baseline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rPr>
      <w:rFonts w:ascii="Courier New" w:hAnsi="Courier New" w:cs="Courier New"/>
    </w:rPr>
  </w:style>
  <w:style w:type="character" w:customStyle="1" w:styleId="PidipaginaCarattere">
    <w:name w:val="Piè di pagina Carattere"/>
    <w:rPr>
      <w:rFonts w:ascii="Courier New" w:hAnsi="Courier New" w:cs="Courier New"/>
    </w:rPr>
  </w:style>
  <w:style w:type="character" w:customStyle="1" w:styleId="MappadocumentoCarattere">
    <w:name w:val="Mappa documen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Corpodeltesto2Carattere">
    <w:name w:val="Corpo del testo 2 Carattere"/>
    <w:rPr>
      <w:rFonts w:ascii="Courier New" w:hAnsi="Courier New" w:cs="Courier New"/>
      <w:lang w:eastAsia="zh-CN"/>
    </w:rPr>
  </w:style>
  <w:style w:type="character" w:customStyle="1" w:styleId="Corpodeltesto3Carattere">
    <w:name w:val="Corpo del testo 3 Carattere"/>
    <w:rPr>
      <w:rFonts w:ascii="Courier New" w:hAnsi="Courier New" w:cs="Courier New"/>
      <w:sz w:val="16"/>
      <w:szCs w:val="16"/>
      <w:lang w:eastAsia="zh-CN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ile1">
    <w:name w:val="Stile1"/>
    <w:basedOn w:val="Normale"/>
    <w:next w:val="Corpotesto"/>
    <w:pPr>
      <w:jc w:val="both"/>
    </w:pPr>
    <w:rPr>
      <w:rFonts w:ascii="Arial" w:hAnsi="Arial" w:cs="Arial"/>
      <w:b/>
      <w:smallCaps/>
      <w:spacing w:val="3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customStyle="1" w:styleId="WW-Titolo">
    <w:name w:val="WW-Titolo"/>
    <w:basedOn w:val="Titolo10"/>
    <w:next w:val="Corpotest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cs="Times New Roman"/>
      <w:lang w:val="x-none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rFonts w:cs="Times New Roman"/>
      <w:lang w:val="x-none"/>
    </w:rPr>
  </w:style>
  <w:style w:type="paragraph" w:customStyle="1" w:styleId="Corpodeltesto31">
    <w:name w:val="Corpo del testo 31"/>
    <w:basedOn w:val="Normale"/>
    <w:pPr>
      <w:spacing w:after="120"/>
    </w:pPr>
    <w:rPr>
      <w:rFonts w:cs="Times New Roman"/>
      <w:sz w:val="16"/>
      <w:szCs w:val="16"/>
      <w:lang w:val="x-none"/>
    </w:rPr>
  </w:style>
  <w:style w:type="paragraph" w:styleId="Testonotaapidipagina">
    <w:name w:val="footnote text"/>
    <w:basedOn w:val="Normale"/>
    <w:pPr>
      <w:suppressAutoHyphens w:val="0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e"/>
    <w:pPr>
      <w:suppressAutoHyphens w:val="0"/>
      <w:spacing w:before="100" w:after="142" w:line="288" w:lineRule="auto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Carattere">
    <w:name w:val=" Carattere"/>
    <w:basedOn w:val="Normale"/>
    <w:pPr>
      <w:suppressAutoHyphens w:val="0"/>
      <w:spacing w:after="160" w:line="240" w:lineRule="exact"/>
    </w:pPr>
    <w:rPr>
      <w:rFonts w:ascii="Times New Roman" w:hAnsi="Times New Roman" w:cs="Times New Roman"/>
      <w:lang w:val="fr-FR" w:eastAsia="it-IT"/>
    </w:rPr>
  </w:style>
  <w:style w:type="paragraph" w:customStyle="1" w:styleId="Testonormale1">
    <w:name w:val="Testo normale1"/>
    <w:basedOn w:val="Normale"/>
    <w:pPr>
      <w:suppressAutoHyphens w:val="0"/>
    </w:pPr>
    <w:rPr>
      <w:rFonts w:cs="Times New Roman"/>
      <w:lang w:val="x-none"/>
    </w:r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giimparoio.it/scuola-per-competenze/le-otto-competenze-europe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fonogrammi</vt:lpstr>
    </vt:vector>
  </TitlesOfParts>
  <Company>Microsoft</Company>
  <LinksUpToDate>false</LinksUpToDate>
  <CharactersWithSpaces>3706</CharactersWithSpaces>
  <SharedDoc>false</SharedDoc>
  <HLinks>
    <vt:vector size="6" baseType="variant">
      <vt:variant>
        <vt:i4>2293875</vt:i4>
      </vt:variant>
      <vt:variant>
        <vt:i4>0</vt:i4>
      </vt:variant>
      <vt:variant>
        <vt:i4>0</vt:i4>
      </vt:variant>
      <vt:variant>
        <vt:i4>5</vt:i4>
      </vt:variant>
      <vt:variant>
        <vt:lpwstr>http://www.oggiimparoio.it/scuola-per-competenze/le-otto-competenze-europee/</vt:lpwstr>
      </vt:variant>
      <vt:variant>
        <vt:lpwstr>madrelingua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fonogrammi</dc:title>
  <dc:creator>I.T.C. S."O. MATTIUSSI"</dc:creator>
  <cp:lastModifiedBy>Topo</cp:lastModifiedBy>
  <cp:revision>3</cp:revision>
  <cp:lastPrinted>1995-11-21T15:41:00Z</cp:lastPrinted>
  <dcterms:created xsi:type="dcterms:W3CDTF">2022-10-02T10:11:00Z</dcterms:created>
  <dcterms:modified xsi:type="dcterms:W3CDTF">2022-10-02T10:11:00Z</dcterms:modified>
</cp:coreProperties>
</file>